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67" w:rsidRPr="00257493" w:rsidRDefault="00B91967" w:rsidP="00B91967">
      <w:pPr>
        <w:rPr>
          <w:rFonts w:ascii="Times New Roman" w:hAnsi="Times New Roman" w:cs="Times New Roman"/>
          <w:b/>
          <w:sz w:val="28"/>
          <w:szCs w:val="24"/>
        </w:rPr>
      </w:pPr>
      <w:r w:rsidRPr="00257493">
        <w:rPr>
          <w:rFonts w:ascii="Times New Roman" w:hAnsi="Times New Roman" w:cs="Times New Roman"/>
          <w:b/>
          <w:sz w:val="28"/>
          <w:szCs w:val="24"/>
        </w:rPr>
        <w:t>Custom Subnet Masks</w:t>
      </w:r>
    </w:p>
    <w:p w:rsidR="00B91967" w:rsidRPr="00257493" w:rsidRDefault="00B91967" w:rsidP="00B91967">
      <w:pPr>
        <w:rPr>
          <w:rFonts w:ascii="Times New Roman" w:hAnsi="Times New Roman" w:cs="Times New Roman"/>
          <w:sz w:val="24"/>
          <w:szCs w:val="24"/>
        </w:rPr>
      </w:pPr>
      <w:r w:rsidRPr="00257493">
        <w:rPr>
          <w:rFonts w:ascii="Times New Roman" w:hAnsi="Times New Roman" w:cs="Times New Roman"/>
          <w:sz w:val="24"/>
          <w:szCs w:val="24"/>
        </w:rPr>
        <w:t>Fill in the blanks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Hosts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Network Address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192.10.10.0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Address Class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Default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255.255.255.0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Custom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255.255.255.240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Host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Usable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Bits Borrowed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10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 Range?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192.10.10.144 to 192.10.10.159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subnet number for the 2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192.10.10.31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broadcast address for the 12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are the usable addresses for the 10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967" w:rsidRPr="00257493" w:rsidRDefault="00B91967" w:rsidP="00B919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Hosts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Network Address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156.100.0.0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Address Class</w:t>
            </w:r>
          </w:p>
        </w:tc>
        <w:tc>
          <w:tcPr>
            <w:tcW w:w="4675" w:type="dxa"/>
          </w:tcPr>
          <w:p w:rsidR="00B91967" w:rsidRPr="00257493" w:rsidRDefault="002073A2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Default Subnet Mask</w:t>
            </w:r>
          </w:p>
        </w:tc>
        <w:tc>
          <w:tcPr>
            <w:tcW w:w="4675" w:type="dxa"/>
          </w:tcPr>
          <w:p w:rsidR="00B91967" w:rsidRPr="00257493" w:rsidRDefault="002073A2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255.255.0.0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Custom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Host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Usable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Bits Borrowed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10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 Range?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subnet number for the 2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broadcast address for the 12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are the usable addresses for the 100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967" w:rsidRPr="00257493" w:rsidRDefault="00B91967" w:rsidP="00B919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Hosts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Network Address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182.86.7.0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Address Class</w:t>
            </w:r>
          </w:p>
        </w:tc>
        <w:tc>
          <w:tcPr>
            <w:tcW w:w="4675" w:type="dxa"/>
          </w:tcPr>
          <w:p w:rsidR="00B91967" w:rsidRPr="00257493" w:rsidRDefault="002073A2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Default Subnet Mask</w:t>
            </w:r>
          </w:p>
        </w:tc>
        <w:tc>
          <w:tcPr>
            <w:tcW w:w="4675" w:type="dxa"/>
          </w:tcPr>
          <w:p w:rsidR="00B91967" w:rsidRPr="00257493" w:rsidRDefault="002073A2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255.255.0.0</w:t>
            </w:r>
            <w:bookmarkStart w:id="0" w:name="_GoBack"/>
            <w:bookmarkEnd w:id="0"/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Custom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Number of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Host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Usable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Bits Borrowed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3rd Subnet Range?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subnet number for the 2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broadcast address for the 1st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are the usable addresses for the 6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967" w:rsidRPr="00257493" w:rsidRDefault="00B91967" w:rsidP="00B919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Hosts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1967" w:rsidRPr="00257493" w:rsidTr="00E607C9">
        <w:trPr>
          <w:trHeight w:val="260"/>
        </w:trPr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Network Address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187.112.0.0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Address Class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Default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Custom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Host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Usable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Bits Borrowed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100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 Range?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subnet number for the 200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broadcast address for the 42nd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are the usable addresses for the 10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967" w:rsidRPr="00257493" w:rsidRDefault="00B91967" w:rsidP="00B919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Required Hosts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Network Address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128.47.0.0</w:t>
            </w: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Address Class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Default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Custom Subnet Mask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Subnets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Total Number of Host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Usable Addresses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Number of Bits Borrowed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10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 Range?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subnet number for the 42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>What is the broadcast address for the 300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67" w:rsidRPr="00257493" w:rsidTr="00E607C9"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usable addresses for the 12</w:t>
            </w:r>
            <w:r w:rsidRPr="002574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7493">
              <w:rPr>
                <w:rFonts w:ascii="Times New Roman" w:hAnsi="Times New Roman" w:cs="Times New Roman"/>
                <w:sz w:val="24"/>
                <w:szCs w:val="24"/>
              </w:rPr>
              <w:t xml:space="preserve"> Subnet?</w:t>
            </w:r>
          </w:p>
        </w:tc>
        <w:tc>
          <w:tcPr>
            <w:tcW w:w="4675" w:type="dxa"/>
          </w:tcPr>
          <w:p w:rsidR="00B91967" w:rsidRPr="00257493" w:rsidRDefault="00B91967" w:rsidP="00E60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D73" w:rsidRDefault="00133D73"/>
    <w:sectPr w:rsidR="0013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67"/>
    <w:rsid w:val="00133D73"/>
    <w:rsid w:val="002073A2"/>
    <w:rsid w:val="008229FF"/>
    <w:rsid w:val="00B9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2A3E2-CB52-4FC9-A965-37F4914D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Ascend Performance Materials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LaMona</dc:creator>
  <cp:keywords/>
  <dc:description/>
  <cp:lastModifiedBy>Jones, LaMona </cp:lastModifiedBy>
  <cp:revision>2</cp:revision>
  <dcterms:created xsi:type="dcterms:W3CDTF">2016-12-18T14:51:00Z</dcterms:created>
  <dcterms:modified xsi:type="dcterms:W3CDTF">2016-12-18T15:08:00Z</dcterms:modified>
</cp:coreProperties>
</file>